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85B" w:rsidRDefault="0051785B"/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9"/>
        <w:gridCol w:w="6633"/>
      </w:tblGrid>
      <w:tr w:rsidR="00272145" w:rsidTr="00746E05">
        <w:tc>
          <w:tcPr>
            <w:tcW w:w="9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2145" w:rsidRPr="00911990" w:rsidRDefault="00272145" w:rsidP="00272145">
            <w:pPr>
              <w:pStyle w:val="Header"/>
              <w:jc w:val="center"/>
              <w:rPr>
                <w:b/>
                <w:sz w:val="28"/>
                <w:szCs w:val="28"/>
                <w:u w:val="single"/>
              </w:rPr>
            </w:pPr>
            <w:r w:rsidRPr="00911990">
              <w:rPr>
                <w:b/>
                <w:sz w:val="28"/>
                <w:szCs w:val="28"/>
                <w:u w:val="single"/>
              </w:rPr>
              <w:t>ADDENDUM / CORRIGENDUM NO.</w:t>
            </w:r>
            <w:r w:rsidR="00911990" w:rsidRPr="00911990">
              <w:rPr>
                <w:b/>
                <w:sz w:val="28"/>
                <w:szCs w:val="28"/>
                <w:u w:val="single"/>
              </w:rPr>
              <w:t xml:space="preserve"> 1</w:t>
            </w:r>
          </w:p>
          <w:p w:rsidR="00272145" w:rsidRPr="00911990" w:rsidRDefault="00272145" w:rsidP="002D3EBB">
            <w:pPr>
              <w:spacing w:line="360" w:lineRule="exact"/>
              <w:contextualSpacing/>
              <w:rPr>
                <w:b/>
                <w:bCs/>
                <w:sz w:val="40"/>
                <w:szCs w:val="40"/>
              </w:rPr>
            </w:pPr>
          </w:p>
        </w:tc>
      </w:tr>
      <w:tr w:rsidR="00DD44CC" w:rsidTr="00746E05"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</w:tcPr>
          <w:p w:rsidR="00DD44CC" w:rsidRPr="00911990" w:rsidRDefault="00D474F4" w:rsidP="002D3EBB">
            <w:pPr>
              <w:pStyle w:val="Title"/>
              <w:tabs>
                <w:tab w:val="left" w:pos="6120"/>
              </w:tabs>
              <w:rPr>
                <w:sz w:val="32"/>
                <w:szCs w:val="32"/>
                <w:u w:val="none"/>
              </w:rPr>
            </w:pPr>
            <w:r w:rsidRPr="00911990">
              <w:rPr>
                <w:noProof/>
                <w:sz w:val="32"/>
                <w:szCs w:val="32"/>
                <w:u w:val="none"/>
                <w:lang w:val="en-IN" w:eastAsia="en-IN"/>
              </w:rPr>
              <w:drawing>
                <wp:inline distT="0" distB="0" distL="0" distR="0">
                  <wp:extent cx="1170328" cy="1047750"/>
                  <wp:effectExtent l="19050" t="0" r="0" b="0"/>
                  <wp:docPr id="3" name="Picture 1" descr="C:\Users\4548\AppData\Local\Microsoft\Windows\Temporary Internet Files\Content.Outlook\2YN3MZ2T\Logo of Cochin Port Tru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4548\AppData\Local\Microsoft\Windows\Temporary Internet Files\Content.Outlook\2YN3MZ2T\Logo of Cochin Port Trus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725" cy="1049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44CC" w:rsidRPr="00911990" w:rsidRDefault="00DD44CC" w:rsidP="002D3EBB">
            <w:pPr>
              <w:spacing w:line="360" w:lineRule="exact"/>
              <w:contextualSpacing/>
              <w:rPr>
                <w:rFonts w:eastAsia="Times New Roman"/>
                <w:b/>
                <w:bCs/>
                <w:sz w:val="36"/>
                <w:szCs w:val="36"/>
              </w:rPr>
            </w:pPr>
            <w:r w:rsidRPr="00911990">
              <w:rPr>
                <w:rFonts w:eastAsia="Times New Roman"/>
                <w:b/>
                <w:bCs/>
                <w:sz w:val="40"/>
                <w:szCs w:val="40"/>
              </w:rPr>
              <w:t xml:space="preserve">     </w:t>
            </w:r>
            <w:r w:rsidRPr="00911990">
              <w:rPr>
                <w:rFonts w:eastAsia="Times New Roman"/>
                <w:b/>
                <w:bCs/>
                <w:sz w:val="36"/>
                <w:szCs w:val="36"/>
              </w:rPr>
              <w:t>COCHIN PORT TRUST</w:t>
            </w:r>
          </w:p>
          <w:p w:rsidR="00DD44CC" w:rsidRPr="00911990" w:rsidRDefault="00DD44CC" w:rsidP="002D3EBB">
            <w:pPr>
              <w:spacing w:line="200" w:lineRule="exact"/>
              <w:contextualSpacing/>
              <w:rPr>
                <w:rFonts w:eastAsia="Times New Roman"/>
                <w:bCs/>
                <w:sz w:val="20"/>
                <w:szCs w:val="20"/>
              </w:rPr>
            </w:pPr>
            <w:r w:rsidRPr="00911990">
              <w:rPr>
                <w:rFonts w:eastAsia="Times New Roman"/>
                <w:bCs/>
                <w:sz w:val="24"/>
                <w:szCs w:val="24"/>
              </w:rPr>
              <w:t xml:space="preserve">          </w:t>
            </w:r>
            <w:r w:rsidRPr="00911990">
              <w:rPr>
                <w:rFonts w:eastAsia="Times New Roman"/>
                <w:bCs/>
                <w:sz w:val="20"/>
                <w:szCs w:val="20"/>
              </w:rPr>
              <w:t>An ISO-9001:20</w:t>
            </w:r>
            <w:r w:rsidR="00A85D1B" w:rsidRPr="00911990">
              <w:rPr>
                <w:rFonts w:eastAsia="Times New Roman"/>
                <w:bCs/>
                <w:sz w:val="20"/>
                <w:szCs w:val="20"/>
              </w:rPr>
              <w:t>1</w:t>
            </w:r>
            <w:r w:rsidR="00CD3A7E" w:rsidRPr="00911990">
              <w:rPr>
                <w:rFonts w:eastAsia="Times New Roman"/>
                <w:bCs/>
                <w:sz w:val="20"/>
                <w:szCs w:val="20"/>
              </w:rPr>
              <w:t>5</w:t>
            </w:r>
            <w:r w:rsidRPr="00911990">
              <w:rPr>
                <w:rFonts w:eastAsia="Times New Roman"/>
                <w:bCs/>
                <w:sz w:val="20"/>
                <w:szCs w:val="20"/>
              </w:rPr>
              <w:t xml:space="preserve">  &amp; ISPS Compl</w:t>
            </w:r>
            <w:r w:rsidR="00A85D1B" w:rsidRPr="00911990">
              <w:rPr>
                <w:rFonts w:eastAsia="Times New Roman"/>
                <w:bCs/>
                <w:sz w:val="20"/>
                <w:szCs w:val="20"/>
              </w:rPr>
              <w:t>i</w:t>
            </w:r>
            <w:r w:rsidRPr="00911990">
              <w:rPr>
                <w:rFonts w:eastAsia="Times New Roman"/>
                <w:bCs/>
                <w:sz w:val="20"/>
                <w:szCs w:val="20"/>
              </w:rPr>
              <w:t>ant Port</w:t>
            </w:r>
          </w:p>
          <w:p w:rsidR="00DD44CC" w:rsidRPr="00911990" w:rsidRDefault="00DD44CC" w:rsidP="002D3EBB">
            <w:pPr>
              <w:spacing w:line="240" w:lineRule="exact"/>
              <w:contextualSpacing/>
              <w:rPr>
                <w:rFonts w:eastAsia="Times New Roman"/>
                <w:b/>
                <w:bCs/>
                <w:sz w:val="36"/>
                <w:szCs w:val="36"/>
              </w:rPr>
            </w:pPr>
          </w:p>
        </w:tc>
      </w:tr>
    </w:tbl>
    <w:p w:rsidR="00DD44CC" w:rsidRDefault="00DD44CC" w:rsidP="00DD44CC">
      <w:pPr>
        <w:spacing w:line="240" w:lineRule="exact"/>
        <w:contextualSpacing/>
      </w:pPr>
    </w:p>
    <w:p w:rsidR="00DD44CC" w:rsidRPr="00BA4C13" w:rsidRDefault="00DD44CC" w:rsidP="00DD44CC">
      <w:pPr>
        <w:spacing w:after="60" w:line="240" w:lineRule="exact"/>
        <w:jc w:val="both"/>
        <w:rPr>
          <w:b/>
          <w:bCs/>
        </w:rPr>
      </w:pPr>
      <w:r w:rsidRPr="00BA4C13">
        <w:t>Phone</w:t>
      </w:r>
      <w:r w:rsidRPr="00BA4C13">
        <w:tab/>
        <w:t>:  2666414, 2</w:t>
      </w:r>
      <w:r>
        <w:t>582400</w:t>
      </w:r>
      <w:r w:rsidRPr="00BA4C13">
        <w:t xml:space="preserve">                                       </w:t>
      </w:r>
      <w:r w:rsidRPr="00BA4C13">
        <w:rPr>
          <w:b/>
          <w:bCs/>
          <w:sz w:val="28"/>
          <w:szCs w:val="28"/>
        </w:rPr>
        <w:t>CHIEF ENGINEER’S OFFICE,</w:t>
      </w:r>
    </w:p>
    <w:p w:rsidR="00DD44CC" w:rsidRPr="00BA4C13" w:rsidRDefault="00DD44CC" w:rsidP="00DD44CC">
      <w:pPr>
        <w:spacing w:after="60" w:line="240" w:lineRule="exact"/>
        <w:jc w:val="both"/>
        <w:rPr>
          <w:b/>
          <w:bCs/>
        </w:rPr>
      </w:pPr>
      <w:proofErr w:type="spellStart"/>
      <w:proofErr w:type="gramStart"/>
      <w:r>
        <w:t>Telef</w:t>
      </w:r>
      <w:r w:rsidRPr="00BA4C13">
        <w:t>ax</w:t>
      </w:r>
      <w:proofErr w:type="spellEnd"/>
      <w:r>
        <w:t xml:space="preserve"> </w:t>
      </w:r>
      <w:r w:rsidRPr="00BA4C13">
        <w:t>:</w:t>
      </w:r>
      <w:proofErr w:type="gramEnd"/>
      <w:r w:rsidRPr="00BA4C13">
        <w:t xml:space="preserve"> 91 0484 2666414                                      </w:t>
      </w:r>
      <w:r>
        <w:t xml:space="preserve">                           </w:t>
      </w:r>
      <w:r w:rsidRPr="00BA4C13">
        <w:rPr>
          <w:b/>
          <w:bCs/>
          <w:sz w:val="28"/>
          <w:szCs w:val="28"/>
        </w:rPr>
        <w:t>COCHIN – 682 009</w:t>
      </w:r>
      <w:r w:rsidRPr="00BA4C13">
        <w:rPr>
          <w:b/>
          <w:bCs/>
        </w:rPr>
        <w:t>.</w:t>
      </w:r>
    </w:p>
    <w:p w:rsidR="00DD44CC" w:rsidRPr="00BA4C13" w:rsidRDefault="00DD44CC" w:rsidP="00DD44CC">
      <w:pPr>
        <w:spacing w:after="60" w:line="240" w:lineRule="exact"/>
        <w:jc w:val="both"/>
      </w:pPr>
      <w:r w:rsidRPr="00BA4C13">
        <w:t>Email</w:t>
      </w:r>
      <w:r>
        <w:t xml:space="preserve">   </w:t>
      </w:r>
      <w:proofErr w:type="gramStart"/>
      <w:r w:rsidRPr="00BA4C13">
        <w:t>:ce@cochinport.gov.in</w:t>
      </w:r>
      <w:proofErr w:type="gramEnd"/>
      <w:r>
        <w:t>, coptce@gmail.com</w:t>
      </w:r>
    </w:p>
    <w:p w:rsidR="00DD44CC" w:rsidRPr="00BA4C13" w:rsidRDefault="00DD44CC" w:rsidP="00DD44CC">
      <w:pPr>
        <w:spacing w:after="60" w:line="240" w:lineRule="exact"/>
        <w:jc w:val="both"/>
      </w:pPr>
      <w:r w:rsidRPr="00BA4C13">
        <w:t>Website: www.cochinport.gov.in</w:t>
      </w:r>
    </w:p>
    <w:p w:rsidR="00DD44CC" w:rsidRDefault="00DD44CC" w:rsidP="00DD44CC">
      <w:pPr>
        <w:spacing w:line="240" w:lineRule="exact"/>
        <w:contextualSpacing/>
      </w:pPr>
    </w:p>
    <w:p w:rsidR="00B55063" w:rsidRDefault="00B55063" w:rsidP="00B55063">
      <w:pPr>
        <w:pStyle w:val="NormalSingle"/>
        <w:widowControl/>
        <w:suppressAutoHyphens w:val="0"/>
        <w:spacing w:after="200" w:line="276" w:lineRule="auto"/>
        <w:rPr>
          <w:sz w:val="24"/>
        </w:rPr>
      </w:pPr>
      <w:r w:rsidRPr="00BA4C13">
        <w:rPr>
          <w:sz w:val="24"/>
        </w:rPr>
        <w:t>No.T1</w:t>
      </w:r>
      <w:r w:rsidR="00C64D2A">
        <w:rPr>
          <w:sz w:val="24"/>
        </w:rPr>
        <w:t>5</w:t>
      </w:r>
      <w:r w:rsidRPr="00BA4C13">
        <w:rPr>
          <w:sz w:val="24"/>
        </w:rPr>
        <w:t>/T-1</w:t>
      </w:r>
      <w:r w:rsidR="00434AE7">
        <w:rPr>
          <w:sz w:val="24"/>
        </w:rPr>
        <w:t>9</w:t>
      </w:r>
      <w:r w:rsidR="00F729B2">
        <w:rPr>
          <w:sz w:val="24"/>
        </w:rPr>
        <w:t>41</w:t>
      </w:r>
      <w:r w:rsidRPr="00BA4C13">
        <w:rPr>
          <w:sz w:val="24"/>
        </w:rPr>
        <w:t>/</w:t>
      </w:r>
      <w:r w:rsidR="00DD08A8">
        <w:rPr>
          <w:sz w:val="24"/>
        </w:rPr>
        <w:t xml:space="preserve"> </w:t>
      </w:r>
      <w:r w:rsidRPr="00BA4C13">
        <w:rPr>
          <w:sz w:val="24"/>
        </w:rPr>
        <w:t>20</w:t>
      </w:r>
      <w:r w:rsidR="00434AE7">
        <w:rPr>
          <w:sz w:val="24"/>
        </w:rPr>
        <w:t>2</w:t>
      </w:r>
      <w:r w:rsidR="00C64D2A">
        <w:rPr>
          <w:sz w:val="24"/>
        </w:rPr>
        <w:t>1</w:t>
      </w:r>
      <w:r w:rsidRPr="00BA4C13">
        <w:rPr>
          <w:sz w:val="24"/>
        </w:rPr>
        <w:t xml:space="preserve">-C                            </w:t>
      </w:r>
      <w:r w:rsidRPr="00BA4C13">
        <w:rPr>
          <w:sz w:val="24"/>
        </w:rPr>
        <w:tab/>
        <w:t xml:space="preserve">                          </w:t>
      </w:r>
      <w:r w:rsidR="00911990">
        <w:rPr>
          <w:sz w:val="24"/>
        </w:rPr>
        <w:t xml:space="preserve">                    </w:t>
      </w:r>
      <w:r w:rsidR="00F12755">
        <w:rPr>
          <w:sz w:val="24"/>
        </w:rPr>
        <w:t xml:space="preserve"> </w:t>
      </w:r>
      <w:r w:rsidR="001C520D">
        <w:rPr>
          <w:sz w:val="24"/>
        </w:rPr>
        <w:t xml:space="preserve"> </w:t>
      </w:r>
      <w:r w:rsidRPr="00DF665B">
        <w:rPr>
          <w:sz w:val="24"/>
        </w:rPr>
        <w:t>Dated:</w:t>
      </w:r>
      <w:r w:rsidR="00835F5A" w:rsidRPr="00DF665B">
        <w:rPr>
          <w:sz w:val="24"/>
        </w:rPr>
        <w:t xml:space="preserve"> </w:t>
      </w:r>
      <w:r w:rsidR="00911990">
        <w:rPr>
          <w:sz w:val="24"/>
        </w:rPr>
        <w:t>2</w:t>
      </w:r>
      <w:r w:rsidR="00F729B2">
        <w:rPr>
          <w:sz w:val="24"/>
        </w:rPr>
        <w:t>9</w:t>
      </w:r>
      <w:r w:rsidR="00F12755" w:rsidRPr="00DF665B">
        <w:rPr>
          <w:sz w:val="24"/>
        </w:rPr>
        <w:t>-</w:t>
      </w:r>
      <w:r w:rsidR="00C64D2A">
        <w:rPr>
          <w:sz w:val="24"/>
        </w:rPr>
        <w:t>0</w:t>
      </w:r>
      <w:r w:rsidR="00F729B2">
        <w:rPr>
          <w:sz w:val="24"/>
        </w:rPr>
        <w:t>3</w:t>
      </w:r>
      <w:r w:rsidRPr="00DF665B">
        <w:rPr>
          <w:sz w:val="24"/>
        </w:rPr>
        <w:t>-</w:t>
      </w:r>
      <w:r w:rsidR="008222CB">
        <w:rPr>
          <w:sz w:val="24"/>
        </w:rPr>
        <w:t>2021</w:t>
      </w:r>
    </w:p>
    <w:p w:rsidR="00863B99" w:rsidRPr="00863B99" w:rsidRDefault="00863B99" w:rsidP="00863B99">
      <w:pPr>
        <w:rPr>
          <w:lang w:val="en-GB" w:eastAsia="ar-SA"/>
        </w:rPr>
      </w:pPr>
    </w:p>
    <w:p w:rsidR="00F3410D" w:rsidRPr="00BA4C13" w:rsidRDefault="00F3410D" w:rsidP="00B5506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u w:val="single"/>
          <w:lang w:val="en-IN"/>
        </w:rPr>
      </w:pPr>
    </w:p>
    <w:p w:rsidR="00F729B2" w:rsidRPr="00F729B2" w:rsidRDefault="00434AE7" w:rsidP="00F729B2">
      <w:pPr>
        <w:jc w:val="both"/>
        <w:rPr>
          <w:rFonts w:ascii="Book Antiqua" w:hAnsi="Book Antiqua"/>
          <w:b/>
          <w:sz w:val="26"/>
          <w:szCs w:val="26"/>
        </w:rPr>
      </w:pPr>
      <w:r w:rsidRPr="00D163C2">
        <w:rPr>
          <w:rFonts w:ascii="Book Antiqua" w:hAnsi="Book Antiqua" w:cstheme="minorBidi"/>
          <w:b/>
          <w:sz w:val="26"/>
          <w:szCs w:val="26"/>
        </w:rPr>
        <w:t xml:space="preserve">TENDER FOR </w:t>
      </w:r>
      <w:r w:rsidR="00F729B2" w:rsidRPr="00F729B2">
        <w:rPr>
          <w:rFonts w:ascii="Book Antiqua" w:hAnsi="Book Antiqua" w:cstheme="minorBidi"/>
          <w:b/>
          <w:sz w:val="26"/>
          <w:szCs w:val="26"/>
        </w:rPr>
        <w:t>ENGAGING A THIRD PARTY CERTIFICATION CUM</w:t>
      </w:r>
      <w:r w:rsidR="00F729B2">
        <w:rPr>
          <w:rFonts w:ascii="Book Antiqua" w:hAnsi="Book Antiqua" w:cstheme="minorBidi"/>
          <w:b/>
          <w:sz w:val="26"/>
          <w:szCs w:val="26"/>
        </w:rPr>
        <w:t xml:space="preserve"> </w:t>
      </w:r>
      <w:r w:rsidR="00F729B2" w:rsidRPr="00F729B2">
        <w:rPr>
          <w:rFonts w:ascii="Book Antiqua" w:hAnsi="Book Antiqua" w:cstheme="minorBidi"/>
          <w:b/>
          <w:sz w:val="26"/>
          <w:szCs w:val="26"/>
        </w:rPr>
        <w:t>SURVEY AGENCY FOR MONITORING THE MAINTENANCE DREDGING FOR THE YEAR 2021-22 AT COCHIN PORT</w:t>
      </w:r>
    </w:p>
    <w:p w:rsidR="00434AE7" w:rsidRPr="00D163C2" w:rsidRDefault="00434AE7" w:rsidP="00C64D2A">
      <w:pPr>
        <w:pStyle w:val="BlockText"/>
        <w:spacing w:line="240" w:lineRule="auto"/>
        <w:ind w:left="0" w:right="-43" w:firstLine="0"/>
        <w:jc w:val="center"/>
        <w:rPr>
          <w:rFonts w:ascii="Book Antiqua" w:hAnsi="Book Antiqua" w:cstheme="minorBidi"/>
          <w:b/>
          <w:sz w:val="26"/>
          <w:szCs w:val="26"/>
        </w:rPr>
      </w:pPr>
    </w:p>
    <w:p w:rsidR="00434AE7" w:rsidRPr="00652072" w:rsidRDefault="00434AE7" w:rsidP="00434AE7">
      <w:pPr>
        <w:autoSpaceDE w:val="0"/>
        <w:autoSpaceDN w:val="0"/>
        <w:adjustRightInd w:val="0"/>
        <w:spacing w:line="276" w:lineRule="auto"/>
        <w:jc w:val="center"/>
        <w:rPr>
          <w:rFonts w:ascii="Book Antiqua" w:hAnsi="Book Antiqua" w:cstheme="minorBidi"/>
          <w:b/>
          <w:sz w:val="26"/>
          <w:szCs w:val="26"/>
          <w:lang w:val="en-GB"/>
        </w:rPr>
      </w:pPr>
      <w:r w:rsidRPr="00652072">
        <w:rPr>
          <w:rFonts w:ascii="Book Antiqua" w:hAnsi="Book Antiqua" w:cstheme="minorBidi"/>
          <w:b/>
          <w:sz w:val="26"/>
          <w:szCs w:val="26"/>
          <w:lang w:val="en-GB"/>
        </w:rPr>
        <w:t xml:space="preserve">(Tender No. </w:t>
      </w:r>
      <w:r w:rsidR="00C64D2A" w:rsidRPr="00C64D2A">
        <w:rPr>
          <w:rFonts w:ascii="Book Antiqua" w:hAnsi="Book Antiqua" w:cstheme="minorBidi"/>
          <w:b/>
          <w:sz w:val="26"/>
          <w:szCs w:val="26"/>
          <w:lang w:val="en-GB"/>
        </w:rPr>
        <w:t>No.T15/T-19</w:t>
      </w:r>
      <w:r w:rsidR="00F729B2">
        <w:rPr>
          <w:rFonts w:ascii="Book Antiqua" w:hAnsi="Book Antiqua" w:cstheme="minorBidi"/>
          <w:b/>
          <w:sz w:val="26"/>
          <w:szCs w:val="26"/>
          <w:lang w:val="en-GB"/>
        </w:rPr>
        <w:t>41</w:t>
      </w:r>
      <w:r w:rsidR="00C64D2A" w:rsidRPr="00C64D2A">
        <w:rPr>
          <w:rFonts w:ascii="Book Antiqua" w:hAnsi="Book Antiqua" w:cstheme="minorBidi"/>
          <w:b/>
          <w:sz w:val="26"/>
          <w:szCs w:val="26"/>
          <w:lang w:val="en-GB"/>
        </w:rPr>
        <w:t>/ 2021-C</w:t>
      </w:r>
      <w:r w:rsidRPr="00652072">
        <w:rPr>
          <w:rFonts w:ascii="Book Antiqua" w:hAnsi="Book Antiqua" w:cstheme="minorBidi"/>
          <w:b/>
          <w:sz w:val="26"/>
          <w:szCs w:val="26"/>
          <w:lang w:val="en-GB"/>
        </w:rPr>
        <w:t>)</w:t>
      </w:r>
    </w:p>
    <w:p w:rsidR="00E541A0" w:rsidRDefault="00E541A0" w:rsidP="00B5506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n-IN"/>
        </w:rPr>
      </w:pPr>
    </w:p>
    <w:p w:rsidR="00434AE7" w:rsidRPr="00F70842" w:rsidRDefault="00434AE7" w:rsidP="00B5506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lang w:val="en-IN"/>
        </w:rPr>
      </w:pPr>
    </w:p>
    <w:p w:rsidR="00434AE7" w:rsidRDefault="00DA6653" w:rsidP="00DA6653">
      <w:pPr>
        <w:autoSpaceDE w:val="0"/>
        <w:autoSpaceDN w:val="0"/>
        <w:adjustRightInd w:val="0"/>
        <w:rPr>
          <w:rFonts w:ascii="Book Antiqua" w:hAnsi="Book Antiqua"/>
          <w:bCs/>
          <w:color w:val="000000"/>
          <w:lang w:val="en-IN"/>
        </w:rPr>
      </w:pPr>
      <w:r w:rsidRPr="00DA6653">
        <w:rPr>
          <w:rFonts w:ascii="Book Antiqua" w:hAnsi="Book Antiqua"/>
          <w:bCs/>
          <w:color w:val="000000"/>
          <w:lang w:val="en-IN"/>
        </w:rPr>
        <w:t>Please note the following</w:t>
      </w:r>
      <w:r>
        <w:rPr>
          <w:rFonts w:ascii="Book Antiqua" w:hAnsi="Book Antiqua"/>
          <w:bCs/>
          <w:color w:val="000000"/>
          <w:lang w:val="en-IN"/>
        </w:rPr>
        <w:t>:</w:t>
      </w:r>
    </w:p>
    <w:p w:rsidR="00DA6653" w:rsidRPr="00DA6653" w:rsidRDefault="00DA6653" w:rsidP="00DA6653">
      <w:pPr>
        <w:autoSpaceDE w:val="0"/>
        <w:autoSpaceDN w:val="0"/>
        <w:adjustRightInd w:val="0"/>
        <w:rPr>
          <w:rFonts w:ascii="Book Antiqua" w:hAnsi="Book Antiqua"/>
          <w:b/>
          <w:bCs/>
          <w:color w:val="000000"/>
          <w:lang w:val="en-IN"/>
        </w:rPr>
      </w:pPr>
    </w:p>
    <w:tbl>
      <w:tblPr>
        <w:tblStyle w:val="TableGrid"/>
        <w:tblW w:w="8892" w:type="dxa"/>
        <w:tblInd w:w="288" w:type="dxa"/>
        <w:tblLook w:val="04A0"/>
      </w:tblPr>
      <w:tblGrid>
        <w:gridCol w:w="558"/>
        <w:gridCol w:w="4365"/>
        <w:gridCol w:w="1985"/>
        <w:gridCol w:w="1984"/>
      </w:tblGrid>
      <w:tr w:rsidR="00DA6653" w:rsidRPr="00DA6653" w:rsidTr="001C520D">
        <w:tc>
          <w:tcPr>
            <w:tcW w:w="558" w:type="dxa"/>
            <w:vAlign w:val="center"/>
          </w:tcPr>
          <w:p w:rsidR="00DA6653" w:rsidRPr="00DA6653" w:rsidRDefault="00DA6653" w:rsidP="008028F1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bCs/>
                <w:color w:val="000000"/>
                <w:lang w:val="en-IN"/>
              </w:rPr>
            </w:pPr>
            <w:r w:rsidRPr="00DA6653">
              <w:rPr>
                <w:rFonts w:ascii="Book Antiqua" w:hAnsi="Book Antiqua"/>
                <w:b/>
                <w:bCs/>
                <w:color w:val="000000"/>
                <w:lang w:val="en-IN"/>
              </w:rPr>
              <w:t>Sl.</w:t>
            </w:r>
            <w:r w:rsidR="008028F1">
              <w:rPr>
                <w:rFonts w:ascii="Book Antiqua" w:hAnsi="Book Antiqua"/>
                <w:b/>
                <w:bCs/>
                <w:color w:val="000000"/>
                <w:lang w:val="en-IN"/>
              </w:rPr>
              <w:t xml:space="preserve"> </w:t>
            </w:r>
            <w:r w:rsidRPr="00DA6653">
              <w:rPr>
                <w:rFonts w:ascii="Book Antiqua" w:hAnsi="Book Antiqua"/>
                <w:b/>
                <w:bCs/>
                <w:color w:val="000000"/>
                <w:lang w:val="en-IN"/>
              </w:rPr>
              <w:t>No</w:t>
            </w:r>
          </w:p>
        </w:tc>
        <w:tc>
          <w:tcPr>
            <w:tcW w:w="4365" w:type="dxa"/>
            <w:vAlign w:val="center"/>
          </w:tcPr>
          <w:p w:rsidR="00DA6653" w:rsidRPr="00DA6653" w:rsidRDefault="00DA6653" w:rsidP="008028F1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bCs/>
                <w:color w:val="000000"/>
                <w:lang w:val="en-IN"/>
              </w:rPr>
            </w:pPr>
            <w:r w:rsidRPr="00DA6653">
              <w:rPr>
                <w:rFonts w:ascii="Book Antiqua" w:hAnsi="Book Antiqua"/>
                <w:b/>
                <w:bCs/>
                <w:color w:val="000000"/>
                <w:lang w:val="en-IN"/>
              </w:rPr>
              <w:t>Item</w:t>
            </w:r>
            <w:r w:rsidR="008028F1">
              <w:rPr>
                <w:rFonts w:ascii="Book Antiqua" w:hAnsi="Book Antiqua"/>
                <w:b/>
                <w:bCs/>
                <w:color w:val="000000"/>
                <w:lang w:val="en-IN"/>
              </w:rPr>
              <w:t xml:space="preserve"> details</w:t>
            </w:r>
          </w:p>
        </w:tc>
        <w:tc>
          <w:tcPr>
            <w:tcW w:w="1985" w:type="dxa"/>
            <w:vAlign w:val="center"/>
          </w:tcPr>
          <w:p w:rsidR="00DA6653" w:rsidRPr="00DA6653" w:rsidRDefault="00DA6653" w:rsidP="008028F1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bCs/>
                <w:color w:val="000000"/>
                <w:lang w:val="en-IN"/>
              </w:rPr>
            </w:pPr>
            <w:r w:rsidRPr="00DA6653">
              <w:rPr>
                <w:rFonts w:ascii="Book Antiqua" w:hAnsi="Book Antiqua"/>
                <w:b/>
                <w:bCs/>
                <w:color w:val="000000"/>
                <w:lang w:val="en-IN"/>
              </w:rPr>
              <w:t>Existing</w:t>
            </w:r>
          </w:p>
        </w:tc>
        <w:tc>
          <w:tcPr>
            <w:tcW w:w="1984" w:type="dxa"/>
            <w:vAlign w:val="center"/>
          </w:tcPr>
          <w:p w:rsidR="00DA6653" w:rsidRPr="00DA6653" w:rsidRDefault="00BD2F5C" w:rsidP="008028F1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bCs/>
                <w:color w:val="000000"/>
                <w:lang w:val="en-IN"/>
              </w:rPr>
            </w:pPr>
            <w:r>
              <w:rPr>
                <w:rFonts w:ascii="Book Antiqua" w:hAnsi="Book Antiqua"/>
                <w:b/>
                <w:bCs/>
                <w:color w:val="000000"/>
                <w:lang w:val="en-IN"/>
              </w:rPr>
              <w:t xml:space="preserve">To be read as </w:t>
            </w:r>
          </w:p>
        </w:tc>
      </w:tr>
      <w:tr w:rsidR="00DA6653" w:rsidRPr="00DF665B" w:rsidTr="001C520D">
        <w:tc>
          <w:tcPr>
            <w:tcW w:w="558" w:type="dxa"/>
          </w:tcPr>
          <w:p w:rsidR="00DA6653" w:rsidRDefault="00442AA9" w:rsidP="008028F1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Book Antiqua" w:hAnsi="Book Antiqua"/>
                <w:bCs/>
                <w:color w:val="000000"/>
                <w:lang w:val="en-IN"/>
              </w:rPr>
            </w:pPr>
            <w:r>
              <w:rPr>
                <w:rFonts w:ascii="Book Antiqua" w:hAnsi="Book Antiqua"/>
                <w:bCs/>
                <w:color w:val="000000"/>
                <w:lang w:val="en-IN"/>
              </w:rPr>
              <w:t>1</w:t>
            </w:r>
          </w:p>
        </w:tc>
        <w:tc>
          <w:tcPr>
            <w:tcW w:w="4365" w:type="dxa"/>
          </w:tcPr>
          <w:p w:rsidR="00DA6653" w:rsidRDefault="00DA6653" w:rsidP="003416B1">
            <w:pPr>
              <w:autoSpaceDE w:val="0"/>
              <w:autoSpaceDN w:val="0"/>
              <w:adjustRightInd w:val="0"/>
              <w:spacing w:before="80" w:after="80"/>
              <w:rPr>
                <w:rFonts w:ascii="Book Antiqua" w:hAnsi="Book Antiqua"/>
                <w:bCs/>
                <w:color w:val="000000"/>
                <w:lang w:val="en-IN"/>
              </w:rPr>
            </w:pPr>
            <w:r w:rsidRPr="00B47C2A">
              <w:rPr>
                <w:rFonts w:ascii="Book Antiqua" w:hAnsi="Book Antiqua" w:cs="Arial"/>
              </w:rPr>
              <w:t xml:space="preserve">Last Date </w:t>
            </w:r>
            <w:r w:rsidR="003416B1">
              <w:rPr>
                <w:rFonts w:ascii="Book Antiqua" w:hAnsi="Book Antiqua" w:cs="Arial"/>
              </w:rPr>
              <w:t xml:space="preserve">and </w:t>
            </w:r>
            <w:r w:rsidR="00D33559">
              <w:rPr>
                <w:rFonts w:ascii="Book Antiqua" w:hAnsi="Book Antiqua" w:cs="Arial"/>
              </w:rPr>
              <w:t>T</w:t>
            </w:r>
            <w:r w:rsidR="003416B1">
              <w:rPr>
                <w:rFonts w:ascii="Book Antiqua" w:hAnsi="Book Antiqua" w:cs="Arial"/>
              </w:rPr>
              <w:t>ime of submission of Bids</w:t>
            </w:r>
          </w:p>
        </w:tc>
        <w:tc>
          <w:tcPr>
            <w:tcW w:w="1985" w:type="dxa"/>
          </w:tcPr>
          <w:p w:rsidR="00DA6653" w:rsidRDefault="003416B1" w:rsidP="00F729B2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Book Antiqua" w:hAnsi="Book Antiqua"/>
                <w:bCs/>
                <w:color w:val="000000"/>
                <w:lang w:val="en-IN"/>
              </w:rPr>
            </w:pPr>
            <w:r>
              <w:rPr>
                <w:rFonts w:ascii="Book Antiqua" w:hAnsi="Book Antiqua" w:cs="Arial"/>
                <w:shd w:val="clear" w:color="auto" w:fill="FFFFFF"/>
              </w:rPr>
              <w:t>1</w:t>
            </w:r>
            <w:r w:rsidR="00806772">
              <w:rPr>
                <w:rFonts w:ascii="Book Antiqua" w:hAnsi="Book Antiqua" w:cs="Arial"/>
                <w:shd w:val="clear" w:color="auto" w:fill="FFFFFF"/>
              </w:rPr>
              <w:t>4</w:t>
            </w:r>
            <w:r>
              <w:rPr>
                <w:rFonts w:ascii="Book Antiqua" w:hAnsi="Book Antiqua" w:cs="Arial"/>
                <w:shd w:val="clear" w:color="auto" w:fill="FFFFFF"/>
              </w:rPr>
              <w:t>.</w:t>
            </w:r>
            <w:r w:rsidR="00806772">
              <w:rPr>
                <w:rFonts w:ascii="Book Antiqua" w:hAnsi="Book Antiqua" w:cs="Arial"/>
                <w:shd w:val="clear" w:color="auto" w:fill="FFFFFF"/>
              </w:rPr>
              <w:t>3</w:t>
            </w:r>
            <w:r>
              <w:rPr>
                <w:rFonts w:ascii="Book Antiqua" w:hAnsi="Book Antiqua" w:cs="Arial"/>
                <w:shd w:val="clear" w:color="auto" w:fill="FFFFFF"/>
              </w:rPr>
              <w:t xml:space="preserve">0 hours on          </w:t>
            </w:r>
            <w:r w:rsidR="00F729B2">
              <w:rPr>
                <w:rFonts w:ascii="Book Antiqua" w:hAnsi="Book Antiqua" w:cs="Arial"/>
                <w:shd w:val="clear" w:color="auto" w:fill="FFFFFF"/>
              </w:rPr>
              <w:t>05-04</w:t>
            </w:r>
            <w:r w:rsidR="00DA6653" w:rsidRPr="00B47C2A">
              <w:rPr>
                <w:rFonts w:ascii="Book Antiqua" w:hAnsi="Book Antiqua" w:cs="Arial"/>
                <w:shd w:val="clear" w:color="auto" w:fill="FFFFFF"/>
              </w:rPr>
              <w:t>-202</w:t>
            </w:r>
            <w:r w:rsidR="008222CB">
              <w:rPr>
                <w:rFonts w:ascii="Book Antiqua" w:hAnsi="Book Antiqua" w:cs="Arial"/>
                <w:shd w:val="clear" w:color="auto" w:fill="FFFFFF"/>
              </w:rPr>
              <w:t>1</w:t>
            </w:r>
          </w:p>
        </w:tc>
        <w:tc>
          <w:tcPr>
            <w:tcW w:w="1984" w:type="dxa"/>
          </w:tcPr>
          <w:p w:rsidR="00DA6653" w:rsidRPr="00911990" w:rsidRDefault="003416B1" w:rsidP="00D20E86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Book Antiqua" w:hAnsi="Book Antiqua"/>
                <w:bCs/>
                <w:color w:val="000000"/>
                <w:lang w:val="en-IN"/>
              </w:rPr>
            </w:pPr>
            <w:r w:rsidRPr="00911990">
              <w:rPr>
                <w:rFonts w:ascii="Book Antiqua" w:hAnsi="Book Antiqua" w:cs="Arial"/>
                <w:shd w:val="clear" w:color="auto" w:fill="FFFFFF"/>
              </w:rPr>
              <w:t>1</w:t>
            </w:r>
            <w:r w:rsidR="00806772" w:rsidRPr="00911990">
              <w:rPr>
                <w:rFonts w:ascii="Book Antiqua" w:hAnsi="Book Antiqua" w:cs="Arial"/>
                <w:shd w:val="clear" w:color="auto" w:fill="FFFFFF"/>
              </w:rPr>
              <w:t>4</w:t>
            </w:r>
            <w:r w:rsidRPr="00911990">
              <w:rPr>
                <w:rFonts w:ascii="Book Antiqua" w:hAnsi="Book Antiqua" w:cs="Arial"/>
                <w:shd w:val="clear" w:color="auto" w:fill="FFFFFF"/>
              </w:rPr>
              <w:t>.</w:t>
            </w:r>
            <w:r w:rsidR="00806772" w:rsidRPr="00911990">
              <w:rPr>
                <w:rFonts w:ascii="Book Antiqua" w:hAnsi="Book Antiqua" w:cs="Arial"/>
                <w:shd w:val="clear" w:color="auto" w:fill="FFFFFF"/>
              </w:rPr>
              <w:t>3</w:t>
            </w:r>
            <w:r w:rsidRPr="00911990">
              <w:rPr>
                <w:rFonts w:ascii="Book Antiqua" w:hAnsi="Book Antiqua" w:cs="Arial"/>
                <w:shd w:val="clear" w:color="auto" w:fill="FFFFFF"/>
              </w:rPr>
              <w:t xml:space="preserve">0 hours on          </w:t>
            </w:r>
            <w:r w:rsidR="00F729B2">
              <w:rPr>
                <w:rFonts w:ascii="Book Antiqua" w:hAnsi="Book Antiqua" w:cs="Arial"/>
                <w:shd w:val="clear" w:color="auto" w:fill="FFFFFF"/>
              </w:rPr>
              <w:t>1</w:t>
            </w:r>
            <w:r w:rsidR="00D20E86">
              <w:rPr>
                <w:rFonts w:ascii="Book Antiqua" w:hAnsi="Book Antiqua" w:cs="Arial"/>
                <w:shd w:val="clear" w:color="auto" w:fill="FFFFFF"/>
              </w:rPr>
              <w:t>2</w:t>
            </w:r>
            <w:r w:rsidR="00F729B2">
              <w:rPr>
                <w:rFonts w:ascii="Book Antiqua" w:hAnsi="Book Antiqua" w:cs="Arial"/>
                <w:shd w:val="clear" w:color="auto" w:fill="FFFFFF"/>
              </w:rPr>
              <w:t>-04</w:t>
            </w:r>
            <w:r w:rsidRPr="00911990">
              <w:rPr>
                <w:rFonts w:ascii="Book Antiqua" w:hAnsi="Book Antiqua" w:cs="Arial"/>
                <w:shd w:val="clear" w:color="auto" w:fill="FFFFFF"/>
              </w:rPr>
              <w:t>-202</w:t>
            </w:r>
            <w:r w:rsidR="00B72DB8" w:rsidRPr="00911990">
              <w:rPr>
                <w:rFonts w:ascii="Book Antiqua" w:hAnsi="Book Antiqua" w:cs="Arial"/>
                <w:shd w:val="clear" w:color="auto" w:fill="FFFFFF"/>
              </w:rPr>
              <w:t>1</w:t>
            </w:r>
          </w:p>
        </w:tc>
      </w:tr>
      <w:tr w:rsidR="003416B1" w:rsidRPr="00DF665B" w:rsidTr="001C520D">
        <w:tc>
          <w:tcPr>
            <w:tcW w:w="558" w:type="dxa"/>
          </w:tcPr>
          <w:p w:rsidR="003416B1" w:rsidRDefault="00442AA9" w:rsidP="008028F1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Book Antiqua" w:hAnsi="Book Antiqua"/>
                <w:bCs/>
                <w:color w:val="000000"/>
                <w:lang w:val="en-IN"/>
              </w:rPr>
            </w:pPr>
            <w:r>
              <w:rPr>
                <w:rFonts w:ascii="Book Antiqua" w:hAnsi="Book Antiqua"/>
                <w:bCs/>
                <w:color w:val="000000"/>
                <w:lang w:val="en-IN"/>
              </w:rPr>
              <w:t>2</w:t>
            </w:r>
          </w:p>
        </w:tc>
        <w:tc>
          <w:tcPr>
            <w:tcW w:w="4365" w:type="dxa"/>
          </w:tcPr>
          <w:p w:rsidR="003416B1" w:rsidRPr="00B47C2A" w:rsidRDefault="003416B1" w:rsidP="00442AA9">
            <w:pPr>
              <w:autoSpaceDE w:val="0"/>
              <w:autoSpaceDN w:val="0"/>
              <w:adjustRightInd w:val="0"/>
              <w:spacing w:before="80" w:after="80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Date and </w:t>
            </w:r>
            <w:r w:rsidR="00442AA9">
              <w:rPr>
                <w:rFonts w:ascii="Book Antiqua" w:hAnsi="Book Antiqua" w:cs="Arial"/>
              </w:rPr>
              <w:t>T</w:t>
            </w:r>
            <w:r>
              <w:rPr>
                <w:rFonts w:ascii="Book Antiqua" w:hAnsi="Book Antiqua" w:cs="Arial"/>
              </w:rPr>
              <w:t>ime of opening the Bids</w:t>
            </w:r>
          </w:p>
        </w:tc>
        <w:tc>
          <w:tcPr>
            <w:tcW w:w="1985" w:type="dxa"/>
          </w:tcPr>
          <w:p w:rsidR="003416B1" w:rsidRDefault="003416B1" w:rsidP="00F729B2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Book Antiqua" w:hAnsi="Book Antiqua"/>
                <w:bCs/>
                <w:color w:val="000000"/>
                <w:lang w:val="en-IN"/>
              </w:rPr>
            </w:pPr>
            <w:r>
              <w:rPr>
                <w:rFonts w:ascii="Book Antiqua" w:hAnsi="Book Antiqua" w:cs="Arial"/>
                <w:shd w:val="clear" w:color="auto" w:fill="FFFFFF"/>
              </w:rPr>
              <w:t xml:space="preserve">15.00 hours on          </w:t>
            </w:r>
            <w:r w:rsidR="00F729B2">
              <w:rPr>
                <w:rFonts w:ascii="Book Antiqua" w:hAnsi="Book Antiqua" w:cs="Arial"/>
                <w:shd w:val="clear" w:color="auto" w:fill="FFFFFF"/>
              </w:rPr>
              <w:t>05-04</w:t>
            </w:r>
            <w:r w:rsidR="008222CB">
              <w:rPr>
                <w:rFonts w:ascii="Book Antiqua" w:hAnsi="Book Antiqua" w:cs="Arial"/>
                <w:shd w:val="clear" w:color="auto" w:fill="FFFFFF"/>
              </w:rPr>
              <w:t>-2021</w:t>
            </w:r>
          </w:p>
        </w:tc>
        <w:tc>
          <w:tcPr>
            <w:tcW w:w="1984" w:type="dxa"/>
          </w:tcPr>
          <w:p w:rsidR="003416B1" w:rsidRPr="00911990" w:rsidRDefault="003416B1" w:rsidP="00D20E86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Book Antiqua" w:hAnsi="Book Antiqua"/>
                <w:bCs/>
                <w:color w:val="000000"/>
                <w:lang w:val="en-IN"/>
              </w:rPr>
            </w:pPr>
            <w:r w:rsidRPr="00911990">
              <w:rPr>
                <w:rFonts w:ascii="Book Antiqua" w:hAnsi="Book Antiqua" w:cs="Arial"/>
                <w:shd w:val="clear" w:color="auto" w:fill="FFFFFF"/>
              </w:rPr>
              <w:t xml:space="preserve">15.00 hours on          </w:t>
            </w:r>
            <w:r w:rsidR="00F729B2">
              <w:rPr>
                <w:rFonts w:ascii="Book Antiqua" w:hAnsi="Book Antiqua" w:cs="Arial"/>
                <w:shd w:val="clear" w:color="auto" w:fill="FFFFFF"/>
              </w:rPr>
              <w:t>1</w:t>
            </w:r>
            <w:r w:rsidR="00D20E86">
              <w:rPr>
                <w:rFonts w:ascii="Book Antiqua" w:hAnsi="Book Antiqua" w:cs="Arial"/>
                <w:shd w:val="clear" w:color="auto" w:fill="FFFFFF"/>
              </w:rPr>
              <w:t>2</w:t>
            </w:r>
            <w:r w:rsidR="00F729B2">
              <w:rPr>
                <w:rFonts w:ascii="Book Antiqua" w:hAnsi="Book Antiqua" w:cs="Arial"/>
                <w:shd w:val="clear" w:color="auto" w:fill="FFFFFF"/>
              </w:rPr>
              <w:t>-04</w:t>
            </w:r>
            <w:r w:rsidRPr="00911990">
              <w:rPr>
                <w:rFonts w:ascii="Book Antiqua" w:hAnsi="Book Antiqua" w:cs="Arial"/>
                <w:shd w:val="clear" w:color="auto" w:fill="FFFFFF"/>
              </w:rPr>
              <w:t>-202</w:t>
            </w:r>
            <w:r w:rsidR="00B72DB8" w:rsidRPr="00911990">
              <w:rPr>
                <w:rFonts w:ascii="Book Antiqua" w:hAnsi="Book Antiqua" w:cs="Arial"/>
                <w:shd w:val="clear" w:color="auto" w:fill="FFFFFF"/>
              </w:rPr>
              <w:t>1</w:t>
            </w:r>
          </w:p>
        </w:tc>
      </w:tr>
    </w:tbl>
    <w:p w:rsidR="00DA6653" w:rsidRPr="00DA6653" w:rsidRDefault="00DA6653" w:rsidP="00DA6653">
      <w:pPr>
        <w:autoSpaceDE w:val="0"/>
        <w:autoSpaceDN w:val="0"/>
        <w:adjustRightInd w:val="0"/>
        <w:rPr>
          <w:rFonts w:ascii="Book Antiqua" w:hAnsi="Book Antiqua"/>
          <w:bCs/>
          <w:color w:val="000000"/>
          <w:lang w:val="en-IN"/>
        </w:rPr>
      </w:pPr>
    </w:p>
    <w:p w:rsidR="00DA6653" w:rsidRDefault="00DA6653" w:rsidP="00B55063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color w:val="000000"/>
          <w:lang w:val="en-IN"/>
        </w:rPr>
      </w:pPr>
    </w:p>
    <w:p w:rsidR="00DA6653" w:rsidRPr="00BD2F5C" w:rsidRDefault="00BD2F5C" w:rsidP="00BD2F5C">
      <w:pPr>
        <w:autoSpaceDE w:val="0"/>
        <w:autoSpaceDN w:val="0"/>
        <w:adjustRightInd w:val="0"/>
        <w:rPr>
          <w:rFonts w:ascii="Book Antiqua" w:hAnsi="Book Antiqua"/>
          <w:bCs/>
          <w:color w:val="000000"/>
          <w:lang w:val="en-IN"/>
        </w:rPr>
      </w:pPr>
      <w:r w:rsidRPr="00BD2F5C">
        <w:rPr>
          <w:rFonts w:ascii="Book Antiqua" w:hAnsi="Book Antiqua"/>
          <w:bCs/>
          <w:color w:val="000000"/>
          <w:lang w:val="en-IN"/>
        </w:rPr>
        <w:t>All other terms &amp; conditions of tender remain unchanged</w:t>
      </w:r>
    </w:p>
    <w:p w:rsidR="00885907" w:rsidRPr="00BD2F5C" w:rsidRDefault="00885907" w:rsidP="00B55063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  <w:lang w:val="en-IN"/>
        </w:rPr>
      </w:pPr>
    </w:p>
    <w:p w:rsidR="00B55063" w:rsidRDefault="00B55063" w:rsidP="00B55063">
      <w:pPr>
        <w:rPr>
          <w:b/>
          <w:bCs/>
          <w:color w:val="000000"/>
          <w:sz w:val="26"/>
          <w:szCs w:val="26"/>
          <w:lang w:val="en-IN"/>
        </w:rPr>
      </w:pPr>
    </w:p>
    <w:p w:rsidR="0079708B" w:rsidRPr="00BA4C13" w:rsidRDefault="0079708B" w:rsidP="00B55063">
      <w:pPr>
        <w:rPr>
          <w:b/>
          <w:bCs/>
          <w:color w:val="000000"/>
          <w:sz w:val="26"/>
          <w:szCs w:val="26"/>
          <w:lang w:val="en-IN"/>
        </w:rPr>
      </w:pPr>
    </w:p>
    <w:p w:rsidR="00B55063" w:rsidRPr="00C66C4A" w:rsidRDefault="00B55063" w:rsidP="00B55063">
      <w:pPr>
        <w:rPr>
          <w:b/>
          <w:bCs/>
          <w:color w:val="000000"/>
          <w:sz w:val="28"/>
          <w:szCs w:val="28"/>
          <w:lang w:val="en-IN"/>
        </w:rPr>
      </w:pPr>
      <w:r w:rsidRPr="00BA4C13">
        <w:rPr>
          <w:bCs/>
          <w:color w:val="000000"/>
          <w:sz w:val="26"/>
          <w:szCs w:val="26"/>
          <w:lang w:val="en-IN"/>
        </w:rPr>
        <w:tab/>
      </w:r>
      <w:r w:rsidRPr="00BA4C13">
        <w:rPr>
          <w:b/>
          <w:bCs/>
          <w:color w:val="000000"/>
          <w:sz w:val="26"/>
          <w:szCs w:val="26"/>
          <w:lang w:val="en-IN"/>
        </w:rPr>
        <w:tab/>
      </w:r>
      <w:r w:rsidRPr="00BA4C13">
        <w:rPr>
          <w:b/>
          <w:bCs/>
          <w:color w:val="000000"/>
          <w:sz w:val="26"/>
          <w:szCs w:val="26"/>
          <w:lang w:val="en-IN"/>
        </w:rPr>
        <w:tab/>
      </w:r>
      <w:r w:rsidRPr="00BA4C13">
        <w:rPr>
          <w:b/>
          <w:bCs/>
          <w:color w:val="000000"/>
          <w:sz w:val="26"/>
          <w:szCs w:val="26"/>
          <w:lang w:val="en-IN"/>
        </w:rPr>
        <w:tab/>
      </w:r>
      <w:r w:rsidRPr="00BA4C13">
        <w:rPr>
          <w:b/>
          <w:bCs/>
          <w:color w:val="000000"/>
          <w:sz w:val="26"/>
          <w:szCs w:val="26"/>
          <w:lang w:val="en-IN"/>
        </w:rPr>
        <w:tab/>
      </w:r>
      <w:r w:rsidRPr="00BA4C13">
        <w:rPr>
          <w:b/>
          <w:bCs/>
          <w:color w:val="000000"/>
          <w:sz w:val="26"/>
          <w:szCs w:val="26"/>
          <w:lang w:val="en-IN"/>
        </w:rPr>
        <w:tab/>
      </w:r>
      <w:r w:rsidRPr="00BA4C13">
        <w:rPr>
          <w:b/>
          <w:bCs/>
          <w:color w:val="000000"/>
          <w:sz w:val="26"/>
          <w:szCs w:val="26"/>
          <w:lang w:val="en-IN"/>
        </w:rPr>
        <w:tab/>
      </w:r>
      <w:r w:rsidRPr="00BA4C13">
        <w:rPr>
          <w:b/>
          <w:bCs/>
          <w:color w:val="000000"/>
          <w:sz w:val="26"/>
          <w:szCs w:val="26"/>
          <w:lang w:val="en-IN"/>
        </w:rPr>
        <w:tab/>
      </w:r>
      <w:r w:rsidRPr="00BA4C13">
        <w:rPr>
          <w:b/>
          <w:bCs/>
          <w:color w:val="000000"/>
          <w:sz w:val="26"/>
          <w:szCs w:val="26"/>
          <w:lang w:val="en-IN"/>
        </w:rPr>
        <w:tab/>
        <w:t xml:space="preserve">    </w:t>
      </w:r>
      <w:r w:rsidR="005A5E45">
        <w:rPr>
          <w:b/>
          <w:bCs/>
          <w:color w:val="000000"/>
          <w:sz w:val="26"/>
          <w:szCs w:val="26"/>
          <w:lang w:val="en-IN"/>
        </w:rPr>
        <w:t xml:space="preserve">        </w:t>
      </w:r>
      <w:r w:rsidRPr="00BA4C13">
        <w:rPr>
          <w:b/>
          <w:bCs/>
          <w:color w:val="000000"/>
          <w:sz w:val="26"/>
          <w:szCs w:val="26"/>
          <w:lang w:val="en-IN"/>
        </w:rPr>
        <w:t xml:space="preserve"> </w:t>
      </w:r>
      <w:r w:rsidRPr="005A5E45">
        <w:rPr>
          <w:b/>
          <w:bCs/>
          <w:color w:val="000000"/>
          <w:sz w:val="28"/>
          <w:szCs w:val="28"/>
          <w:lang w:val="en-IN"/>
        </w:rPr>
        <w:tab/>
      </w:r>
      <w:proofErr w:type="gramStart"/>
      <w:r w:rsidR="0079708B">
        <w:rPr>
          <w:b/>
          <w:bCs/>
          <w:color w:val="000000"/>
          <w:sz w:val="28"/>
          <w:szCs w:val="28"/>
          <w:lang w:val="en-IN"/>
        </w:rPr>
        <w:t>Sd</w:t>
      </w:r>
      <w:proofErr w:type="gramEnd"/>
      <w:r w:rsidR="0079708B">
        <w:rPr>
          <w:b/>
          <w:bCs/>
          <w:color w:val="000000"/>
          <w:sz w:val="28"/>
          <w:szCs w:val="28"/>
          <w:lang w:val="en-IN"/>
        </w:rPr>
        <w:t>/-</w:t>
      </w:r>
      <w:r>
        <w:rPr>
          <w:b/>
          <w:bCs/>
          <w:color w:val="000000"/>
          <w:sz w:val="26"/>
          <w:szCs w:val="26"/>
          <w:lang w:val="en-IN"/>
        </w:rPr>
        <w:tab/>
      </w:r>
      <w:r>
        <w:rPr>
          <w:b/>
          <w:bCs/>
          <w:color w:val="000000"/>
          <w:sz w:val="26"/>
          <w:szCs w:val="26"/>
          <w:lang w:val="en-IN"/>
        </w:rPr>
        <w:tab/>
      </w:r>
      <w:r>
        <w:rPr>
          <w:b/>
          <w:bCs/>
          <w:color w:val="000000"/>
          <w:sz w:val="26"/>
          <w:szCs w:val="26"/>
          <w:lang w:val="en-IN"/>
        </w:rPr>
        <w:tab/>
      </w:r>
      <w:r w:rsidR="00CF4C5B">
        <w:rPr>
          <w:b/>
          <w:bCs/>
          <w:color w:val="000000"/>
          <w:sz w:val="26"/>
          <w:szCs w:val="26"/>
          <w:lang w:val="en-IN"/>
        </w:rPr>
        <w:tab/>
      </w:r>
      <w:r w:rsidR="00CF4C5B">
        <w:rPr>
          <w:b/>
          <w:bCs/>
          <w:color w:val="000000"/>
          <w:sz w:val="26"/>
          <w:szCs w:val="26"/>
          <w:lang w:val="en-IN"/>
        </w:rPr>
        <w:tab/>
      </w:r>
      <w:r w:rsidR="00CF4C5B">
        <w:rPr>
          <w:b/>
          <w:bCs/>
          <w:color w:val="000000"/>
          <w:sz w:val="26"/>
          <w:szCs w:val="26"/>
          <w:lang w:val="en-IN"/>
        </w:rPr>
        <w:tab/>
      </w:r>
      <w:r w:rsidR="00CF4C5B">
        <w:rPr>
          <w:b/>
          <w:bCs/>
          <w:color w:val="000000"/>
          <w:sz w:val="26"/>
          <w:szCs w:val="26"/>
          <w:lang w:val="en-IN"/>
        </w:rPr>
        <w:tab/>
      </w:r>
      <w:r w:rsidR="00C66C4A">
        <w:rPr>
          <w:b/>
          <w:bCs/>
          <w:color w:val="000000"/>
          <w:sz w:val="28"/>
          <w:szCs w:val="28"/>
          <w:lang w:val="en-IN"/>
        </w:rPr>
        <w:t xml:space="preserve">          </w:t>
      </w:r>
      <w:r w:rsidR="00990E98" w:rsidRPr="00C66C4A">
        <w:rPr>
          <w:b/>
          <w:bCs/>
          <w:color w:val="000000"/>
          <w:sz w:val="28"/>
          <w:szCs w:val="28"/>
          <w:lang w:val="en-IN"/>
        </w:rPr>
        <w:t xml:space="preserve"> </w:t>
      </w:r>
      <w:r w:rsidR="00F3410D">
        <w:rPr>
          <w:b/>
          <w:bCs/>
          <w:color w:val="000000"/>
          <w:sz w:val="28"/>
          <w:szCs w:val="28"/>
          <w:lang w:val="en-IN"/>
        </w:rPr>
        <w:t xml:space="preserve">  </w:t>
      </w:r>
      <w:r w:rsidR="00E541A0">
        <w:rPr>
          <w:b/>
          <w:bCs/>
          <w:color w:val="000000"/>
          <w:sz w:val="28"/>
          <w:szCs w:val="28"/>
          <w:lang w:val="en-IN"/>
        </w:rPr>
        <w:t xml:space="preserve">    </w:t>
      </w:r>
      <w:r w:rsidR="005A5E45">
        <w:rPr>
          <w:b/>
          <w:bCs/>
          <w:color w:val="000000"/>
          <w:sz w:val="28"/>
          <w:szCs w:val="28"/>
          <w:lang w:val="en-IN"/>
        </w:rPr>
        <w:t xml:space="preserve">           </w:t>
      </w:r>
      <w:r w:rsidR="00E541A0">
        <w:rPr>
          <w:b/>
          <w:bCs/>
          <w:color w:val="000000"/>
          <w:sz w:val="28"/>
          <w:szCs w:val="28"/>
          <w:lang w:val="en-IN"/>
        </w:rPr>
        <w:t xml:space="preserve">  </w:t>
      </w:r>
      <w:r w:rsidRPr="00C66C4A">
        <w:rPr>
          <w:b/>
          <w:bCs/>
          <w:color w:val="000000"/>
          <w:sz w:val="28"/>
          <w:szCs w:val="28"/>
          <w:lang w:val="en-IN"/>
        </w:rPr>
        <w:t>CHIEF ENGINEER</w:t>
      </w:r>
    </w:p>
    <w:sectPr w:rsidR="00B55063" w:rsidRPr="00C66C4A" w:rsidSect="00A8097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837" w:rsidRDefault="008D6837" w:rsidP="00FE018C">
      <w:r>
        <w:separator/>
      </w:r>
    </w:p>
  </w:endnote>
  <w:endnote w:type="continuationSeparator" w:id="1">
    <w:p w:rsidR="008D6837" w:rsidRDefault="008D6837" w:rsidP="00FE01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559" w:rsidRPr="0080017E" w:rsidRDefault="00D33559" w:rsidP="00B121DE">
    <w:pPr>
      <w:pStyle w:val="Footer"/>
      <w:pBdr>
        <w:top w:val="single" w:sz="4" w:space="1" w:color="auto"/>
      </w:pBdr>
      <w:rPr>
        <w:rFonts w:ascii="Cambria" w:hAnsi="Cambria"/>
        <w:i/>
        <w:sz w:val="20"/>
        <w:szCs w:val="20"/>
      </w:rPr>
    </w:pPr>
    <w:r w:rsidRPr="0080017E">
      <w:rPr>
        <w:rFonts w:ascii="Cambria" w:hAnsi="Cambria"/>
        <w:b/>
        <w:bCs/>
        <w:i/>
        <w:sz w:val="20"/>
        <w:szCs w:val="20"/>
      </w:rPr>
      <w:t>All Addendum/ Corrigendum shall form part of the Bid document and shall be duly signed and submitted along with the Bid by the Bidder</w:t>
    </w:r>
  </w:p>
  <w:p w:rsidR="00D33559" w:rsidRDefault="00D335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837" w:rsidRDefault="008D6837" w:rsidP="00FE018C">
      <w:r>
        <w:separator/>
      </w:r>
    </w:p>
  </w:footnote>
  <w:footnote w:type="continuationSeparator" w:id="1">
    <w:p w:rsidR="008D6837" w:rsidRDefault="008D6837" w:rsidP="00FE01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559" w:rsidRDefault="00D33559" w:rsidP="00E541A0">
    <w:pPr>
      <w:pStyle w:val="Header"/>
      <w:jc w:val="right"/>
      <w:rPr>
        <w:b/>
        <w:i/>
      </w:rPr>
    </w:pPr>
    <w:r w:rsidRPr="00C3724F">
      <w:rPr>
        <w:b/>
        <w:i/>
      </w:rPr>
      <w:t xml:space="preserve">Addendum/ </w:t>
    </w:r>
    <w:r w:rsidRPr="00911990">
      <w:rPr>
        <w:b/>
        <w:i/>
      </w:rPr>
      <w:t>Corrigendum No.</w:t>
    </w:r>
    <w:r w:rsidR="00911990" w:rsidRPr="00911990">
      <w:rPr>
        <w:b/>
        <w:i/>
      </w:rPr>
      <w:t>1</w:t>
    </w:r>
  </w:p>
  <w:p w:rsidR="00C64D2A" w:rsidRPr="00C3724F" w:rsidRDefault="00C64D2A" w:rsidP="00E541A0">
    <w:pPr>
      <w:pStyle w:val="Header"/>
      <w:jc w:val="right"/>
      <w:rPr>
        <w:b/>
        <w:i/>
      </w:rPr>
    </w:pPr>
  </w:p>
  <w:p w:rsidR="00D33559" w:rsidRDefault="00D3355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218B"/>
    <w:rsid w:val="000029E6"/>
    <w:rsid w:val="00004948"/>
    <w:rsid w:val="00024783"/>
    <w:rsid w:val="00032490"/>
    <w:rsid w:val="00060FB8"/>
    <w:rsid w:val="0006348B"/>
    <w:rsid w:val="00064D98"/>
    <w:rsid w:val="0008324A"/>
    <w:rsid w:val="000934A0"/>
    <w:rsid w:val="00093F26"/>
    <w:rsid w:val="000B544B"/>
    <w:rsid w:val="000F7091"/>
    <w:rsid w:val="0011789E"/>
    <w:rsid w:val="001350ED"/>
    <w:rsid w:val="00140FCE"/>
    <w:rsid w:val="00167C9E"/>
    <w:rsid w:val="001748EE"/>
    <w:rsid w:val="00196CA0"/>
    <w:rsid w:val="001B259D"/>
    <w:rsid w:val="001B7C5B"/>
    <w:rsid w:val="001C1046"/>
    <w:rsid w:val="001C520D"/>
    <w:rsid w:val="001D690A"/>
    <w:rsid w:val="001E68B0"/>
    <w:rsid w:val="0024100F"/>
    <w:rsid w:val="00272145"/>
    <w:rsid w:val="00287957"/>
    <w:rsid w:val="002879A9"/>
    <w:rsid w:val="00294F1A"/>
    <w:rsid w:val="002B79E4"/>
    <w:rsid w:val="002C04D3"/>
    <w:rsid w:val="002C0988"/>
    <w:rsid w:val="002C34DB"/>
    <w:rsid w:val="002D3EBB"/>
    <w:rsid w:val="002D5EAA"/>
    <w:rsid w:val="00310087"/>
    <w:rsid w:val="003416B1"/>
    <w:rsid w:val="003440E6"/>
    <w:rsid w:val="0035009C"/>
    <w:rsid w:val="003574C5"/>
    <w:rsid w:val="00372F22"/>
    <w:rsid w:val="00376496"/>
    <w:rsid w:val="003E50B2"/>
    <w:rsid w:val="003E7493"/>
    <w:rsid w:val="003F0596"/>
    <w:rsid w:val="00434AE7"/>
    <w:rsid w:val="00440F50"/>
    <w:rsid w:val="00442AA9"/>
    <w:rsid w:val="00451258"/>
    <w:rsid w:val="00462FD3"/>
    <w:rsid w:val="004678DA"/>
    <w:rsid w:val="00474674"/>
    <w:rsid w:val="004B002D"/>
    <w:rsid w:val="004B705C"/>
    <w:rsid w:val="004C374C"/>
    <w:rsid w:val="004F7F10"/>
    <w:rsid w:val="0051785B"/>
    <w:rsid w:val="00523B89"/>
    <w:rsid w:val="00523FDA"/>
    <w:rsid w:val="0054219C"/>
    <w:rsid w:val="00546A47"/>
    <w:rsid w:val="005521E8"/>
    <w:rsid w:val="00574402"/>
    <w:rsid w:val="00575B6E"/>
    <w:rsid w:val="005908A1"/>
    <w:rsid w:val="00591EB2"/>
    <w:rsid w:val="0059222A"/>
    <w:rsid w:val="005A3B1C"/>
    <w:rsid w:val="005A5E45"/>
    <w:rsid w:val="005B5DD5"/>
    <w:rsid w:val="005C2242"/>
    <w:rsid w:val="005D2347"/>
    <w:rsid w:val="005D389E"/>
    <w:rsid w:val="005D61BA"/>
    <w:rsid w:val="005F3C72"/>
    <w:rsid w:val="00607B8D"/>
    <w:rsid w:val="006273AE"/>
    <w:rsid w:val="00637AAC"/>
    <w:rsid w:val="00652072"/>
    <w:rsid w:val="00686F38"/>
    <w:rsid w:val="006B0847"/>
    <w:rsid w:val="006B30BE"/>
    <w:rsid w:val="006C5AB7"/>
    <w:rsid w:val="006D4A8F"/>
    <w:rsid w:val="006E6EE5"/>
    <w:rsid w:val="00711684"/>
    <w:rsid w:val="00736E57"/>
    <w:rsid w:val="00746E05"/>
    <w:rsid w:val="0079708B"/>
    <w:rsid w:val="007A167A"/>
    <w:rsid w:val="007C0F6A"/>
    <w:rsid w:val="007D20CA"/>
    <w:rsid w:val="007E67B1"/>
    <w:rsid w:val="007E6C3C"/>
    <w:rsid w:val="007F7443"/>
    <w:rsid w:val="0080017E"/>
    <w:rsid w:val="008028F1"/>
    <w:rsid w:val="00806772"/>
    <w:rsid w:val="008222CB"/>
    <w:rsid w:val="0082275A"/>
    <w:rsid w:val="0083218B"/>
    <w:rsid w:val="00835F5A"/>
    <w:rsid w:val="00842E05"/>
    <w:rsid w:val="008472E5"/>
    <w:rsid w:val="00863B99"/>
    <w:rsid w:val="00872555"/>
    <w:rsid w:val="0088518B"/>
    <w:rsid w:val="00885907"/>
    <w:rsid w:val="008A0296"/>
    <w:rsid w:val="008B5AA8"/>
    <w:rsid w:val="008D6837"/>
    <w:rsid w:val="008E09B7"/>
    <w:rsid w:val="008E14D2"/>
    <w:rsid w:val="008E43D0"/>
    <w:rsid w:val="00901C98"/>
    <w:rsid w:val="00911990"/>
    <w:rsid w:val="00955145"/>
    <w:rsid w:val="00990E98"/>
    <w:rsid w:val="009C28A7"/>
    <w:rsid w:val="009E7BE2"/>
    <w:rsid w:val="009F070F"/>
    <w:rsid w:val="009F34F3"/>
    <w:rsid w:val="00A1160E"/>
    <w:rsid w:val="00A60983"/>
    <w:rsid w:val="00A61121"/>
    <w:rsid w:val="00A8097D"/>
    <w:rsid w:val="00A81B8C"/>
    <w:rsid w:val="00A85D1B"/>
    <w:rsid w:val="00AA4DE0"/>
    <w:rsid w:val="00AC2AAD"/>
    <w:rsid w:val="00AC3607"/>
    <w:rsid w:val="00AD7EE4"/>
    <w:rsid w:val="00AE4668"/>
    <w:rsid w:val="00B121DE"/>
    <w:rsid w:val="00B30988"/>
    <w:rsid w:val="00B46FD5"/>
    <w:rsid w:val="00B47C2A"/>
    <w:rsid w:val="00B55063"/>
    <w:rsid w:val="00B72DB8"/>
    <w:rsid w:val="00BA24AA"/>
    <w:rsid w:val="00BA466A"/>
    <w:rsid w:val="00BA4C13"/>
    <w:rsid w:val="00BB043A"/>
    <w:rsid w:val="00BB04E7"/>
    <w:rsid w:val="00BD158F"/>
    <w:rsid w:val="00BD2F5C"/>
    <w:rsid w:val="00C007DC"/>
    <w:rsid w:val="00C500AC"/>
    <w:rsid w:val="00C64D2A"/>
    <w:rsid w:val="00C66C4A"/>
    <w:rsid w:val="00C94D99"/>
    <w:rsid w:val="00CA4526"/>
    <w:rsid w:val="00CD3A7E"/>
    <w:rsid w:val="00CE50D8"/>
    <w:rsid w:val="00CF4975"/>
    <w:rsid w:val="00CF4C5B"/>
    <w:rsid w:val="00D018AC"/>
    <w:rsid w:val="00D20E86"/>
    <w:rsid w:val="00D2475C"/>
    <w:rsid w:val="00D33559"/>
    <w:rsid w:val="00D425DF"/>
    <w:rsid w:val="00D4485D"/>
    <w:rsid w:val="00D474F4"/>
    <w:rsid w:val="00D8109B"/>
    <w:rsid w:val="00D8121A"/>
    <w:rsid w:val="00D966D5"/>
    <w:rsid w:val="00DA6653"/>
    <w:rsid w:val="00DB4A82"/>
    <w:rsid w:val="00DC17C2"/>
    <w:rsid w:val="00DC1BEF"/>
    <w:rsid w:val="00DC7B79"/>
    <w:rsid w:val="00DD08A8"/>
    <w:rsid w:val="00DD0B70"/>
    <w:rsid w:val="00DD4369"/>
    <w:rsid w:val="00DD44CC"/>
    <w:rsid w:val="00DE33F9"/>
    <w:rsid w:val="00DF665B"/>
    <w:rsid w:val="00E25CEF"/>
    <w:rsid w:val="00E476A9"/>
    <w:rsid w:val="00E53C85"/>
    <w:rsid w:val="00E541A0"/>
    <w:rsid w:val="00E64B1B"/>
    <w:rsid w:val="00E85A4D"/>
    <w:rsid w:val="00E91A00"/>
    <w:rsid w:val="00E94052"/>
    <w:rsid w:val="00EA06C0"/>
    <w:rsid w:val="00EC1B3B"/>
    <w:rsid w:val="00EE6701"/>
    <w:rsid w:val="00F01DBC"/>
    <w:rsid w:val="00F02599"/>
    <w:rsid w:val="00F12755"/>
    <w:rsid w:val="00F217F2"/>
    <w:rsid w:val="00F3410D"/>
    <w:rsid w:val="00F70842"/>
    <w:rsid w:val="00F729B2"/>
    <w:rsid w:val="00F77B52"/>
    <w:rsid w:val="00F94F26"/>
    <w:rsid w:val="00F97406"/>
    <w:rsid w:val="00FC3439"/>
    <w:rsid w:val="00FD3AF2"/>
    <w:rsid w:val="00FE018C"/>
    <w:rsid w:val="00FF064E"/>
    <w:rsid w:val="00FF4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FDA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F217F2"/>
    <w:pPr>
      <w:keepNext/>
      <w:jc w:val="center"/>
      <w:outlineLvl w:val="3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A24AA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BA24AA"/>
    <w:rPr>
      <w:rFonts w:ascii="Times New Roman" w:hAnsi="Times New Roman" w:cs="Times New Roman"/>
      <w:b/>
      <w:bCs/>
      <w:sz w:val="24"/>
      <w:szCs w:val="24"/>
      <w:u w:val="single"/>
      <w:lang w:val="en-US"/>
    </w:rPr>
  </w:style>
  <w:style w:type="paragraph" w:customStyle="1" w:styleId="NormalSingle">
    <w:name w:val="NormalSingle"/>
    <w:basedOn w:val="Normal"/>
    <w:next w:val="Normal"/>
    <w:rsid w:val="00BA24AA"/>
    <w:pPr>
      <w:widowControl w:val="0"/>
      <w:suppressAutoHyphens/>
      <w:jc w:val="both"/>
    </w:pPr>
    <w:rPr>
      <w:sz w:val="22"/>
      <w:szCs w:val="20"/>
      <w:lang w:val="en-GB" w:eastAsia="ar-SA"/>
    </w:rPr>
  </w:style>
  <w:style w:type="character" w:customStyle="1" w:styleId="Heading4Char">
    <w:name w:val="Heading 4 Char"/>
    <w:basedOn w:val="DefaultParagraphFont"/>
    <w:link w:val="Heading4"/>
    <w:rsid w:val="00F217F2"/>
    <w:rPr>
      <w:rFonts w:ascii="Times New Roman" w:hAnsi="Times New Roman" w:cs="Times New Roman"/>
      <w:sz w:val="24"/>
      <w:szCs w:val="24"/>
      <w:u w:val="single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E01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018C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FE01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018C"/>
    <w:rPr>
      <w:rFonts w:ascii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1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18C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DD44CC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07B8D"/>
    <w:rPr>
      <w:color w:val="0000FF" w:themeColor="hyperlink"/>
      <w:u w:val="single"/>
    </w:rPr>
  </w:style>
  <w:style w:type="paragraph" w:styleId="BlockText">
    <w:name w:val="Block Text"/>
    <w:basedOn w:val="Normal"/>
    <w:semiHidden/>
    <w:rsid w:val="00434AE7"/>
    <w:pPr>
      <w:spacing w:line="360" w:lineRule="auto"/>
      <w:ind w:left="1980" w:right="900" w:hanging="540"/>
      <w:jc w:val="both"/>
    </w:pPr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3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24DB0-040C-4DD3-A158-E501BEB0D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HCL Infosystems Limited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training</dc:creator>
  <cp:lastModifiedBy>10031</cp:lastModifiedBy>
  <cp:revision>2</cp:revision>
  <cp:lastPrinted>2021-03-29T05:09:00Z</cp:lastPrinted>
  <dcterms:created xsi:type="dcterms:W3CDTF">2021-03-31T05:35:00Z</dcterms:created>
  <dcterms:modified xsi:type="dcterms:W3CDTF">2021-03-31T05:35:00Z</dcterms:modified>
</cp:coreProperties>
</file>